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F4C9" w14:textId="05201206" w:rsidR="00305E7F" w:rsidRDefault="00CA114E">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ENTOMOLOGICAL </w:t>
      </w:r>
      <w:r>
        <w:rPr>
          <w:rFonts w:ascii="Times New Roman" w:hAnsi="Times New Roman"/>
          <w:b/>
          <w:color w:val="000000" w:themeColor="text1"/>
          <w:sz w:val="24"/>
          <w:szCs w:val="24"/>
        </w:rPr>
        <w:t xml:space="preserve">SOCIETY OF NIGERIA (ESN)                                                                                              </w:t>
      </w:r>
    </w:p>
    <w:p w14:paraId="1D4BA6D4" w14:textId="77777777" w:rsidR="00305E7F" w:rsidRDefault="00CA114E">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COMMUNIQUE OF THE 52ND ANNUAL CONFERENCE OF THE ENTOMOLOGICAL SOCIETY OF NIGERIA (ESN)</w:t>
      </w:r>
    </w:p>
    <w:p w14:paraId="7A4BC464" w14:textId="77777777" w:rsidR="00305E7F" w:rsidRDefault="00305E7F">
      <w:pPr>
        <w:jc w:val="center"/>
        <w:rPr>
          <w:rFonts w:ascii="Times New Roman" w:hAnsi="Times New Roman"/>
          <w:b/>
          <w:color w:val="000000" w:themeColor="text1"/>
          <w:sz w:val="24"/>
          <w:szCs w:val="24"/>
        </w:rPr>
      </w:pPr>
    </w:p>
    <w:p w14:paraId="47BA2511" w14:textId="12C9724A" w:rsidR="00305E7F" w:rsidRDefault="00CA114E">
      <w:pPr>
        <w:jc w:val="both"/>
        <w:rPr>
          <w:rFonts w:ascii="Times New Roman" w:hAnsi="Times New Roman"/>
          <w:color w:val="000000" w:themeColor="text1"/>
          <w:sz w:val="24"/>
          <w:szCs w:val="24"/>
        </w:rPr>
      </w:pPr>
      <w:r>
        <w:rPr>
          <w:rFonts w:ascii="Times New Roman" w:hAnsi="Times New Roman"/>
          <w:color w:val="000000" w:themeColor="text1"/>
          <w:sz w:val="24"/>
          <w:szCs w:val="24"/>
        </w:rPr>
        <w:t>The</w:t>
      </w:r>
      <w:r>
        <w:rPr>
          <w:rFonts w:ascii="Times New Roman" w:hAnsi="Times New Roman"/>
          <w:color w:val="000000" w:themeColor="text1"/>
          <w:sz w:val="24"/>
          <w:szCs w:val="24"/>
        </w:rPr>
        <w:t xml:space="preserve"> 52</w:t>
      </w:r>
      <w:r>
        <w:rPr>
          <w:rFonts w:ascii="Times New Roman" w:hAnsi="Times New Roman"/>
          <w:color w:val="000000" w:themeColor="text1"/>
          <w:sz w:val="24"/>
          <w:szCs w:val="24"/>
          <w:vertAlign w:val="superscript"/>
        </w:rPr>
        <w:t>nd</w:t>
      </w:r>
      <w:r>
        <w:rPr>
          <w:rFonts w:ascii="Times New Roman" w:hAnsi="Times New Roman"/>
          <w:color w:val="000000" w:themeColor="text1"/>
          <w:sz w:val="24"/>
          <w:szCs w:val="24"/>
        </w:rPr>
        <w:t xml:space="preserve"> Annual Conference of the Entomological Society of Nigeria (ESN) with the theme “The Role of Insects in the World Economy-Post Pandemic Era” was held between 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and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October, 2023 at the Olabisi Onabanjo </w:t>
      </w:r>
      <w:r>
        <w:rPr>
          <w:rFonts w:ascii="Times New Roman" w:hAnsi="Times New Roman"/>
          <w:color w:val="000000" w:themeColor="text1"/>
          <w:sz w:val="24"/>
          <w:szCs w:val="24"/>
        </w:rPr>
        <w:t>University, Ago-</w:t>
      </w:r>
      <w:proofErr w:type="spellStart"/>
      <w:r>
        <w:rPr>
          <w:rFonts w:ascii="Times New Roman" w:hAnsi="Times New Roman"/>
          <w:color w:val="000000" w:themeColor="text1"/>
          <w:sz w:val="24"/>
          <w:szCs w:val="24"/>
        </w:rPr>
        <w:t>Iwoye</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t>Ogun State.  The C</w:t>
      </w:r>
      <w:r>
        <w:rPr>
          <w:rFonts w:ascii="Times New Roman" w:hAnsi="Times New Roman"/>
          <w:color w:val="000000" w:themeColor="text1"/>
          <w:sz w:val="24"/>
          <w:szCs w:val="24"/>
        </w:rPr>
        <w:t>onference was attended by over 200 participants that cut across Entomologists, Plant Protectionists, Industries, Academic Institutions, Students, Research Institutes, Private and Government Agencies/Organizations, other Stakeholders, Gentlemen of the press</w:t>
      </w:r>
      <w:r>
        <w:rPr>
          <w:rFonts w:ascii="Times New Roman" w:hAnsi="Times New Roman"/>
          <w:color w:val="000000" w:themeColor="text1"/>
          <w:sz w:val="24"/>
          <w:szCs w:val="24"/>
        </w:rPr>
        <w:t>, and numerous well-wishers. Notably, members from over 50 Institutions attended the conference.</w:t>
      </w:r>
    </w:p>
    <w:p w14:paraId="4B2CD704" w14:textId="77777777" w:rsidR="00305E7F" w:rsidRDefault="00CA11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opening ceremony was chaired by Professor Johnson O.A. </w:t>
      </w:r>
      <w:proofErr w:type="spellStart"/>
      <w:r>
        <w:rPr>
          <w:rFonts w:ascii="Times New Roman" w:hAnsi="Times New Roman"/>
          <w:color w:val="000000" w:themeColor="text1"/>
          <w:sz w:val="24"/>
          <w:szCs w:val="24"/>
        </w:rPr>
        <w:t>Agboola</w:t>
      </w:r>
      <w:proofErr w:type="spellEnd"/>
      <w:r>
        <w:rPr>
          <w:rFonts w:ascii="Times New Roman" w:hAnsi="Times New Roman"/>
          <w:color w:val="000000" w:themeColor="text1"/>
          <w:sz w:val="24"/>
          <w:szCs w:val="24"/>
        </w:rPr>
        <w:t>, the Vice Chancellor, Olabisi Onabanjo University (OOU), Ago-</w:t>
      </w:r>
      <w:proofErr w:type="spellStart"/>
      <w:r>
        <w:rPr>
          <w:rFonts w:ascii="Times New Roman" w:hAnsi="Times New Roman"/>
          <w:color w:val="000000" w:themeColor="text1"/>
          <w:sz w:val="24"/>
          <w:szCs w:val="24"/>
        </w:rPr>
        <w:t>Iwoye</w:t>
      </w:r>
      <w:proofErr w:type="spellEnd"/>
      <w:r>
        <w:rPr>
          <w:rFonts w:ascii="Times New Roman" w:hAnsi="Times New Roman"/>
          <w:color w:val="000000" w:themeColor="text1"/>
          <w:sz w:val="24"/>
          <w:szCs w:val="24"/>
        </w:rPr>
        <w:t xml:space="preserve">, Ogun State. The welcome </w:t>
      </w:r>
      <w:r>
        <w:rPr>
          <w:rFonts w:ascii="Times New Roman" w:hAnsi="Times New Roman"/>
          <w:color w:val="000000" w:themeColor="text1"/>
          <w:sz w:val="24"/>
          <w:szCs w:val="24"/>
        </w:rPr>
        <w:t xml:space="preserve">address was delivered by Prof. O.A. Lawal (LOC Chairman) and the President of Entomological Society of Nigeria (ESN), Prof. R.S. </w:t>
      </w:r>
      <w:proofErr w:type="spellStart"/>
      <w:r>
        <w:rPr>
          <w:rFonts w:ascii="Times New Roman" w:hAnsi="Times New Roman"/>
          <w:color w:val="000000" w:themeColor="text1"/>
          <w:sz w:val="24"/>
          <w:szCs w:val="24"/>
        </w:rPr>
        <w:t>Adamu</w:t>
      </w:r>
      <w:proofErr w:type="spellEnd"/>
      <w:r>
        <w:rPr>
          <w:rFonts w:ascii="Times New Roman" w:hAnsi="Times New Roman"/>
          <w:color w:val="000000" w:themeColor="text1"/>
          <w:sz w:val="24"/>
          <w:szCs w:val="24"/>
        </w:rPr>
        <w:t xml:space="preserve"> gave the presidential address. The key note address titled “The Role of Insects in the World Economy Post Pandemic Era wa</w:t>
      </w:r>
      <w:r>
        <w:rPr>
          <w:rFonts w:ascii="Times New Roman" w:hAnsi="Times New Roman"/>
          <w:color w:val="000000" w:themeColor="text1"/>
          <w:sz w:val="24"/>
          <w:szCs w:val="24"/>
        </w:rPr>
        <w:t xml:space="preserve">s delivered by Dr. Sam O. </w:t>
      </w:r>
      <w:proofErr w:type="spellStart"/>
      <w:r>
        <w:rPr>
          <w:rFonts w:ascii="Times New Roman" w:hAnsi="Times New Roman"/>
          <w:color w:val="000000" w:themeColor="text1"/>
          <w:sz w:val="24"/>
          <w:szCs w:val="24"/>
        </w:rPr>
        <w:t>Okunade</w:t>
      </w:r>
      <w:proofErr w:type="spellEnd"/>
      <w:r>
        <w:rPr>
          <w:rFonts w:ascii="Times New Roman" w:hAnsi="Times New Roman"/>
          <w:color w:val="000000" w:themeColor="text1"/>
          <w:sz w:val="24"/>
          <w:szCs w:val="24"/>
        </w:rPr>
        <w:t xml:space="preserve"> who represented Prof. L. O. </w:t>
      </w:r>
      <w:proofErr w:type="spellStart"/>
      <w:r>
        <w:rPr>
          <w:rFonts w:ascii="Times New Roman" w:hAnsi="Times New Roman"/>
          <w:color w:val="000000" w:themeColor="text1"/>
          <w:sz w:val="24"/>
          <w:szCs w:val="24"/>
        </w:rPr>
        <w:t>Sanni</w:t>
      </w:r>
      <w:proofErr w:type="spellEnd"/>
      <w:r>
        <w:rPr>
          <w:rFonts w:ascii="Times New Roman" w:hAnsi="Times New Roman"/>
          <w:color w:val="000000" w:themeColor="text1"/>
          <w:sz w:val="24"/>
          <w:szCs w:val="24"/>
        </w:rPr>
        <w:t>, the Executive Director/Chief Executive Officer, Nigerian Stored Products Research Institute (NSPRI). Three plenary papers titled “Achieving Food and Social Security through Insect Science</w:t>
      </w:r>
      <w:r>
        <w:rPr>
          <w:rFonts w:ascii="Times New Roman" w:hAnsi="Times New Roman"/>
          <w:color w:val="000000" w:themeColor="text1"/>
          <w:sz w:val="24"/>
          <w:szCs w:val="24"/>
        </w:rPr>
        <w:t xml:space="preserve">”, “Identifying the Gaps and Strengthening the Capacity of Nigerian Entomologists for Effective and Sustainable Control of Vector-Borne Disease” and “The Significant of Insect Science in Healthy Living were delivered by Prof. Francis S. </w:t>
      </w:r>
      <w:proofErr w:type="spellStart"/>
      <w:r>
        <w:rPr>
          <w:rFonts w:ascii="Times New Roman" w:hAnsi="Times New Roman"/>
          <w:color w:val="000000" w:themeColor="text1"/>
          <w:sz w:val="24"/>
          <w:szCs w:val="24"/>
        </w:rPr>
        <w:t>Agbidye</w:t>
      </w:r>
      <w:proofErr w:type="spellEnd"/>
      <w:r>
        <w:rPr>
          <w:rFonts w:ascii="Times New Roman" w:hAnsi="Times New Roman"/>
          <w:color w:val="000000" w:themeColor="text1"/>
          <w:sz w:val="24"/>
          <w:szCs w:val="24"/>
        </w:rPr>
        <w:t xml:space="preserve">, Dr. </w:t>
      </w:r>
      <w:proofErr w:type="spellStart"/>
      <w:r>
        <w:rPr>
          <w:rFonts w:ascii="Times New Roman" w:hAnsi="Times New Roman"/>
          <w:color w:val="000000" w:themeColor="text1"/>
          <w:sz w:val="24"/>
          <w:szCs w:val="24"/>
        </w:rPr>
        <w:t>Adeday</w:t>
      </w:r>
      <w:r>
        <w:rPr>
          <w:rFonts w:ascii="Times New Roman" w:hAnsi="Times New Roman"/>
          <w:color w:val="000000" w:themeColor="text1"/>
          <w:sz w:val="24"/>
          <w:szCs w:val="24"/>
        </w:rPr>
        <w:t>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Oduola</w:t>
      </w:r>
      <w:proofErr w:type="spellEnd"/>
      <w:r>
        <w:rPr>
          <w:rFonts w:ascii="Times New Roman" w:hAnsi="Times New Roman"/>
          <w:color w:val="000000" w:themeColor="text1"/>
          <w:sz w:val="24"/>
          <w:szCs w:val="24"/>
        </w:rPr>
        <w:t xml:space="preserve"> and Prof. Kehinde </w:t>
      </w:r>
      <w:proofErr w:type="spellStart"/>
      <w:r>
        <w:rPr>
          <w:rFonts w:ascii="Times New Roman" w:hAnsi="Times New Roman"/>
          <w:color w:val="000000" w:themeColor="text1"/>
          <w:sz w:val="24"/>
          <w:szCs w:val="24"/>
        </w:rPr>
        <w:t>Kamabonta</w:t>
      </w:r>
      <w:proofErr w:type="spellEnd"/>
      <w:r>
        <w:rPr>
          <w:rFonts w:ascii="Times New Roman" w:hAnsi="Times New Roman"/>
          <w:color w:val="000000" w:themeColor="text1"/>
          <w:sz w:val="24"/>
          <w:szCs w:val="24"/>
        </w:rPr>
        <w:t xml:space="preserve"> respectively.</w:t>
      </w:r>
    </w:p>
    <w:p w14:paraId="12418621" w14:textId="77777777" w:rsidR="00305E7F" w:rsidRDefault="00CA114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Goodwill messages were delivered by Prof. </w:t>
      </w:r>
      <w:proofErr w:type="spellStart"/>
      <w:r>
        <w:rPr>
          <w:rFonts w:ascii="Times New Roman" w:hAnsi="Times New Roman"/>
          <w:color w:val="000000" w:themeColor="text1"/>
          <w:sz w:val="24"/>
          <w:szCs w:val="24"/>
        </w:rPr>
        <w:t>Talabi</w:t>
      </w:r>
      <w:proofErr w:type="spellEnd"/>
      <w:r>
        <w:rPr>
          <w:rFonts w:ascii="Times New Roman" w:hAnsi="Times New Roman"/>
          <w:color w:val="000000" w:themeColor="text1"/>
          <w:sz w:val="24"/>
          <w:szCs w:val="24"/>
        </w:rPr>
        <w:t xml:space="preserve"> Oladele, who represented the Vice-Chancellor, Federal University of Agriculture, Abeokuta (FUNAAB), Mr.  </w:t>
      </w:r>
      <w:proofErr w:type="spellStart"/>
      <w:r>
        <w:rPr>
          <w:rFonts w:ascii="Times New Roman" w:hAnsi="Times New Roman"/>
          <w:color w:val="000000" w:themeColor="text1"/>
          <w:sz w:val="24"/>
          <w:szCs w:val="24"/>
        </w:rPr>
        <w:t>Ogunneye</w:t>
      </w:r>
      <w:proofErr w:type="spellEnd"/>
      <w:r>
        <w:rPr>
          <w:rFonts w:ascii="Times New Roman" w:hAnsi="Times New Roman"/>
          <w:color w:val="000000" w:themeColor="text1"/>
          <w:sz w:val="24"/>
          <w:szCs w:val="24"/>
        </w:rPr>
        <w:t xml:space="preserve"> K.B, the representative of the Vice-Chance</w:t>
      </w:r>
      <w:r>
        <w:rPr>
          <w:rFonts w:ascii="Times New Roman" w:hAnsi="Times New Roman"/>
          <w:color w:val="000000" w:themeColor="text1"/>
          <w:sz w:val="24"/>
          <w:szCs w:val="24"/>
        </w:rPr>
        <w:t>llor, Tai-</w:t>
      </w:r>
      <w:proofErr w:type="spellStart"/>
      <w:r>
        <w:rPr>
          <w:rFonts w:ascii="Times New Roman" w:hAnsi="Times New Roman"/>
          <w:color w:val="000000" w:themeColor="text1"/>
          <w:sz w:val="24"/>
          <w:szCs w:val="24"/>
        </w:rPr>
        <w:t>Solarin</w:t>
      </w:r>
      <w:proofErr w:type="spellEnd"/>
      <w:r>
        <w:rPr>
          <w:rFonts w:ascii="Times New Roman" w:hAnsi="Times New Roman"/>
          <w:color w:val="000000" w:themeColor="text1"/>
          <w:sz w:val="24"/>
          <w:szCs w:val="24"/>
        </w:rPr>
        <w:t xml:space="preserve"> University of Education (TASUED), Ijebu-ode, Pastor Issa </w:t>
      </w:r>
      <w:proofErr w:type="spellStart"/>
      <w:r>
        <w:rPr>
          <w:rFonts w:ascii="Times New Roman" w:hAnsi="Times New Roman"/>
          <w:color w:val="000000" w:themeColor="text1"/>
          <w:sz w:val="24"/>
          <w:szCs w:val="24"/>
        </w:rPr>
        <w:t>Gbotemi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Adeleye</w:t>
      </w:r>
      <w:proofErr w:type="spellEnd"/>
      <w:r>
        <w:rPr>
          <w:rFonts w:ascii="Times New Roman" w:hAnsi="Times New Roman"/>
          <w:color w:val="000000" w:themeColor="text1"/>
          <w:sz w:val="24"/>
          <w:szCs w:val="24"/>
        </w:rPr>
        <w:t xml:space="preserve">, the representative of the Permanent Secretary, Ministry of Forestry, Mr. Adegoke </w:t>
      </w:r>
      <w:proofErr w:type="spellStart"/>
      <w:r>
        <w:rPr>
          <w:rFonts w:ascii="Times New Roman" w:hAnsi="Times New Roman"/>
          <w:color w:val="000000" w:themeColor="text1"/>
          <w:sz w:val="24"/>
          <w:szCs w:val="24"/>
        </w:rPr>
        <w:t>Adegboyega</w:t>
      </w:r>
      <w:proofErr w:type="spellEnd"/>
      <w:r>
        <w:rPr>
          <w:rFonts w:ascii="Times New Roman" w:hAnsi="Times New Roman"/>
          <w:color w:val="000000" w:themeColor="text1"/>
          <w:sz w:val="24"/>
          <w:szCs w:val="24"/>
        </w:rPr>
        <w:t>, the representative of the Permanent Secretary, Ministry of Agriculture.</w:t>
      </w:r>
      <w:r>
        <w:rPr>
          <w:rFonts w:ascii="Times New Roman" w:hAnsi="Times New Roman"/>
          <w:color w:val="000000" w:themeColor="text1"/>
          <w:sz w:val="24"/>
          <w:szCs w:val="24"/>
        </w:rPr>
        <w:t xml:space="preserve"> Mr. Kehinde </w:t>
      </w:r>
      <w:proofErr w:type="spellStart"/>
      <w:r>
        <w:rPr>
          <w:rFonts w:ascii="Times New Roman" w:hAnsi="Times New Roman"/>
          <w:color w:val="000000" w:themeColor="text1"/>
          <w:sz w:val="24"/>
          <w:szCs w:val="24"/>
        </w:rPr>
        <w:t>Akintomiwa</w:t>
      </w:r>
      <w:proofErr w:type="spellEnd"/>
      <w:r>
        <w:rPr>
          <w:rFonts w:ascii="Times New Roman" w:hAnsi="Times New Roman"/>
          <w:color w:val="000000" w:themeColor="text1"/>
          <w:sz w:val="24"/>
          <w:szCs w:val="24"/>
        </w:rPr>
        <w:t xml:space="preserve"> represented the Permanent Secretary, Ministry of Trade, Investment and Industry at the conference and delivered the goodwill message of the ministry. The </w:t>
      </w:r>
      <w:proofErr w:type="spellStart"/>
      <w:r>
        <w:rPr>
          <w:rFonts w:ascii="Times New Roman" w:hAnsi="Times New Roman"/>
          <w:color w:val="000000" w:themeColor="text1"/>
          <w:sz w:val="24"/>
          <w:szCs w:val="24"/>
        </w:rPr>
        <w:t>Honourable</w:t>
      </w:r>
      <w:proofErr w:type="spellEnd"/>
      <w:r>
        <w:rPr>
          <w:rFonts w:ascii="Times New Roman" w:hAnsi="Times New Roman"/>
          <w:color w:val="000000" w:themeColor="text1"/>
          <w:sz w:val="24"/>
          <w:szCs w:val="24"/>
        </w:rPr>
        <w:t xml:space="preserve"> Commissioner of Police, Ogun State was represented at the conferenc</w:t>
      </w:r>
      <w:r>
        <w:rPr>
          <w:rFonts w:ascii="Times New Roman" w:hAnsi="Times New Roman"/>
          <w:color w:val="000000" w:themeColor="text1"/>
          <w:sz w:val="24"/>
          <w:szCs w:val="24"/>
        </w:rPr>
        <w:t xml:space="preserve">e by ACP Edward </w:t>
      </w:r>
      <w:proofErr w:type="spellStart"/>
      <w:r>
        <w:rPr>
          <w:rFonts w:ascii="Times New Roman" w:hAnsi="Times New Roman"/>
          <w:color w:val="000000" w:themeColor="text1"/>
          <w:sz w:val="24"/>
          <w:szCs w:val="24"/>
        </w:rPr>
        <w:t>Omoosayin</w:t>
      </w:r>
      <w:proofErr w:type="spellEnd"/>
      <w:r>
        <w:rPr>
          <w:rFonts w:ascii="Times New Roman" w:hAnsi="Times New Roman"/>
          <w:color w:val="000000" w:themeColor="text1"/>
          <w:sz w:val="24"/>
          <w:szCs w:val="24"/>
        </w:rPr>
        <w:t xml:space="preserve">, the Area Commander Ijebu-ode. Vice-Chancellor, Glorious Vision University, </w:t>
      </w:r>
      <w:proofErr w:type="spellStart"/>
      <w:r>
        <w:rPr>
          <w:rFonts w:ascii="Times New Roman" w:hAnsi="Times New Roman"/>
          <w:color w:val="000000" w:themeColor="text1"/>
          <w:sz w:val="24"/>
          <w:szCs w:val="24"/>
        </w:rPr>
        <w:t>Ogwa</w:t>
      </w:r>
      <w:proofErr w:type="spellEnd"/>
      <w:r>
        <w:rPr>
          <w:rFonts w:ascii="Times New Roman" w:hAnsi="Times New Roman"/>
          <w:color w:val="000000" w:themeColor="text1"/>
          <w:sz w:val="24"/>
          <w:szCs w:val="24"/>
        </w:rPr>
        <w:t>, Edo State, Professor A.B. Lawal also attended the opening ceremony. Two educative talks were given by National Biotechnology Development Agency (NAB</w:t>
      </w:r>
      <w:r>
        <w:rPr>
          <w:rFonts w:ascii="Times New Roman" w:hAnsi="Times New Roman"/>
          <w:color w:val="000000" w:themeColor="text1"/>
          <w:sz w:val="24"/>
          <w:szCs w:val="24"/>
        </w:rPr>
        <w:t>DA) and the Department of Nigerian Agricultural Quarantine Service (NAQS). One hundred and forty abstracts (140) were received for presentation at the Conference. Certificates were presented to the first, second and third positions of the student essay com</w:t>
      </w:r>
      <w:r>
        <w:rPr>
          <w:rFonts w:ascii="Times New Roman" w:hAnsi="Times New Roman"/>
          <w:color w:val="000000" w:themeColor="text1"/>
          <w:sz w:val="24"/>
          <w:szCs w:val="24"/>
        </w:rPr>
        <w:t>petition on conference theme. Four members were conferred with fellow of the society, while seven were admitted as honorary fellows of the society,</w:t>
      </w:r>
    </w:p>
    <w:p w14:paraId="76C35303" w14:textId="77777777" w:rsidR="00305E7F" w:rsidRDefault="00305E7F">
      <w:pPr>
        <w:jc w:val="both"/>
        <w:rPr>
          <w:rFonts w:ascii="Times New Roman" w:hAnsi="Times New Roman"/>
          <w:b/>
          <w:color w:val="000000" w:themeColor="text1"/>
          <w:sz w:val="24"/>
          <w:szCs w:val="24"/>
        </w:rPr>
      </w:pPr>
    </w:p>
    <w:p w14:paraId="3E548EAE" w14:textId="77777777" w:rsidR="00305E7F" w:rsidRDefault="00305E7F">
      <w:pPr>
        <w:jc w:val="both"/>
        <w:rPr>
          <w:rFonts w:ascii="Times New Roman" w:hAnsi="Times New Roman"/>
          <w:b/>
          <w:color w:val="000000" w:themeColor="text1"/>
          <w:sz w:val="24"/>
          <w:szCs w:val="24"/>
        </w:rPr>
      </w:pPr>
    </w:p>
    <w:p w14:paraId="4CF274F7" w14:textId="77777777" w:rsidR="00305E7F" w:rsidRDefault="00CA114E">
      <w:pPr>
        <w:jc w:val="both"/>
        <w:rPr>
          <w:rFonts w:ascii="Times New Roman" w:hAnsi="Times New Roman"/>
          <w:b/>
          <w:color w:val="000000" w:themeColor="text1"/>
          <w:sz w:val="24"/>
          <w:szCs w:val="24"/>
        </w:rPr>
      </w:pPr>
      <w:r>
        <w:rPr>
          <w:rFonts w:ascii="Times New Roman" w:hAnsi="Times New Roman"/>
          <w:b/>
          <w:color w:val="000000" w:themeColor="text1"/>
          <w:sz w:val="24"/>
          <w:szCs w:val="24"/>
        </w:rPr>
        <w:t>The Conference observed that:</w:t>
      </w:r>
    </w:p>
    <w:p w14:paraId="0C7DF3B6"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The Entomological Society of Nigeria is a renowned Society and is well posit</w:t>
      </w:r>
      <w:r>
        <w:rPr>
          <w:rFonts w:ascii="Times New Roman" w:hAnsi="Times New Roman"/>
          <w:color w:val="000000" w:themeColor="text1"/>
          <w:sz w:val="24"/>
          <w:szCs w:val="24"/>
        </w:rPr>
        <w:t>ioned for tremendous transformation and development of the Nigerian economy post-pandemic era.</w:t>
      </w:r>
    </w:p>
    <w:p w14:paraId="56FB47A3"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There are gaps between the potentials of Entomologists and their current engagements.</w:t>
      </w:r>
    </w:p>
    <w:p w14:paraId="00F80CBD" w14:textId="007FF113"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Research results, discoveries and methodologies from Entomological perspect</w:t>
      </w:r>
      <w:r>
        <w:rPr>
          <w:rFonts w:ascii="Times New Roman" w:hAnsi="Times New Roman"/>
          <w:color w:val="000000" w:themeColor="text1"/>
          <w:sz w:val="24"/>
          <w:szCs w:val="24"/>
        </w:rPr>
        <w:t xml:space="preserve">ives are not fully broadcasted and disseminated to the local and international </w:t>
      </w:r>
      <w:r>
        <w:rPr>
          <w:rFonts w:ascii="Times New Roman" w:hAnsi="Times New Roman"/>
          <w:color w:val="000000" w:themeColor="text1"/>
          <w:sz w:val="24"/>
          <w:szCs w:val="24"/>
        </w:rPr>
        <w:t xml:space="preserve">communities, industries, government agencies through linkage to enhance </w:t>
      </w:r>
      <w:r>
        <w:rPr>
          <w:rFonts w:ascii="Times New Roman" w:hAnsi="Times New Roman"/>
          <w:color w:val="000000" w:themeColor="text1"/>
          <w:sz w:val="24"/>
          <w:szCs w:val="24"/>
        </w:rPr>
        <w:t>economic development and promote more collaborations.</w:t>
      </w:r>
    </w:p>
    <w:p w14:paraId="470D5DF1"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There are opportunities in Entomology/Vector Cont</w:t>
      </w:r>
      <w:r>
        <w:rPr>
          <w:rFonts w:ascii="Times New Roman" w:hAnsi="Times New Roman"/>
          <w:color w:val="000000" w:themeColor="text1"/>
          <w:sz w:val="24"/>
          <w:szCs w:val="24"/>
        </w:rPr>
        <w:t>rol Space in Nigeria.</w:t>
      </w:r>
    </w:p>
    <w:p w14:paraId="66D9B1A1"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Nigerians are living with quantified risk of being infested with vector-borne disease whose vector species variation in States in different states across the country.</w:t>
      </w:r>
    </w:p>
    <w:p w14:paraId="488052F1" w14:textId="4750164E"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Agricultural productivity in the country is incessantly threatened </w:t>
      </w:r>
      <w:r>
        <w:rPr>
          <w:rFonts w:ascii="Times New Roman" w:hAnsi="Times New Roman"/>
          <w:color w:val="000000" w:themeColor="text1"/>
          <w:sz w:val="24"/>
          <w:szCs w:val="24"/>
        </w:rPr>
        <w:t xml:space="preserve">by insect pests with attendant </w:t>
      </w:r>
      <w:r>
        <w:rPr>
          <w:rFonts w:ascii="Times New Roman" w:hAnsi="Times New Roman"/>
          <w:color w:val="000000" w:themeColor="text1"/>
          <w:sz w:val="24"/>
          <w:szCs w:val="24"/>
        </w:rPr>
        <w:t>huge damage to crops on the field and in the stores</w:t>
      </w:r>
    </w:p>
    <w:p w14:paraId="7DFABF23"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are beneficial roles of some insects such as bees, larvae of silk worm, blister beetle, Odonata, black soldier fly larvae </w:t>
      </w:r>
      <w:proofErr w:type="spellStart"/>
      <w:r>
        <w:rPr>
          <w:rFonts w:ascii="Times New Roman" w:hAnsi="Times New Roman"/>
          <w:color w:val="000000" w:themeColor="text1"/>
          <w:sz w:val="24"/>
          <w:szCs w:val="24"/>
        </w:rPr>
        <w:t>etc</w:t>
      </w:r>
      <w:proofErr w:type="spellEnd"/>
      <w:r>
        <w:rPr>
          <w:rFonts w:ascii="Times New Roman" w:hAnsi="Times New Roman"/>
          <w:color w:val="000000" w:themeColor="text1"/>
          <w:sz w:val="24"/>
          <w:szCs w:val="24"/>
        </w:rPr>
        <w:t xml:space="preserve"> and they are of economic significance as</w:t>
      </w:r>
      <w:r>
        <w:rPr>
          <w:rFonts w:ascii="Times New Roman" w:hAnsi="Times New Roman"/>
          <w:color w:val="000000" w:themeColor="text1"/>
          <w:sz w:val="24"/>
          <w:szCs w:val="24"/>
        </w:rPr>
        <w:t xml:space="preserve"> feed and food man and animals, decomposer, pollinator of crops, forensic tool, ecotourism instrument, bio-indicator, improve livelihood and contribute to sustainability of the environment.</w:t>
      </w:r>
    </w:p>
    <w:p w14:paraId="1783AEE2"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The economic significance and benefits of insect farming has not </w:t>
      </w:r>
      <w:r>
        <w:rPr>
          <w:rFonts w:ascii="Times New Roman" w:hAnsi="Times New Roman"/>
          <w:color w:val="000000" w:themeColor="text1"/>
          <w:sz w:val="24"/>
          <w:szCs w:val="24"/>
        </w:rPr>
        <w:t xml:space="preserve">been fully utilized. </w:t>
      </w:r>
    </w:p>
    <w:p w14:paraId="31D8CFAC"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sz w:val="24"/>
          <w:szCs w:val="24"/>
        </w:rPr>
        <w:t>COVID was characterized as pandemic by WHO and</w:t>
      </w:r>
      <w:r>
        <w:rPr>
          <w:rFonts w:ascii="Times New Roman" w:hAnsi="Times New Roman"/>
          <w:color w:val="000000" w:themeColor="text1"/>
          <w:sz w:val="24"/>
          <w:szCs w:val="24"/>
        </w:rPr>
        <w:t xml:space="preserve"> </w:t>
      </w:r>
      <w:r>
        <w:rPr>
          <w:rFonts w:ascii="Times New Roman" w:hAnsi="Times New Roman"/>
          <w:sz w:val="24"/>
          <w:szCs w:val="24"/>
        </w:rPr>
        <w:t xml:space="preserve">It became a threat to public health, reduced family consumptions, </w:t>
      </w:r>
      <w:r>
        <w:rPr>
          <w:rFonts w:ascii="Times New Roman" w:hAnsi="Times New Roman"/>
          <w:color w:val="000000" w:themeColor="text1"/>
          <w:sz w:val="24"/>
          <w:szCs w:val="24"/>
        </w:rPr>
        <w:t xml:space="preserve">affected human </w:t>
      </w:r>
      <w:proofErr w:type="spellStart"/>
      <w:r>
        <w:rPr>
          <w:rFonts w:ascii="Times New Roman" w:hAnsi="Times New Roman"/>
          <w:color w:val="000000" w:themeColor="text1"/>
          <w:sz w:val="24"/>
          <w:szCs w:val="24"/>
        </w:rPr>
        <w:t>lifes</w:t>
      </w:r>
      <w:proofErr w:type="spellEnd"/>
      <w:r>
        <w:rPr>
          <w:rFonts w:ascii="Times New Roman" w:hAnsi="Times New Roman"/>
          <w:color w:val="000000" w:themeColor="text1"/>
          <w:sz w:val="24"/>
          <w:szCs w:val="24"/>
        </w:rPr>
        <w:t>, businesses, employment opportunities and global economy.</w:t>
      </w:r>
    </w:p>
    <w:p w14:paraId="65A3BC78"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is low awareness about the </w:t>
      </w:r>
      <w:r>
        <w:rPr>
          <w:rFonts w:ascii="Times New Roman" w:hAnsi="Times New Roman"/>
          <w:color w:val="000000" w:themeColor="text1"/>
          <w:sz w:val="24"/>
          <w:szCs w:val="24"/>
        </w:rPr>
        <w:t>health benefits of edible insects and proper processing.</w:t>
      </w:r>
    </w:p>
    <w:p w14:paraId="55823045"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is shortage of government funding and support for research to tackle the challenges of insect pests in Nigeria. </w:t>
      </w:r>
    </w:p>
    <w:p w14:paraId="7E829763" w14:textId="77777777" w:rsidR="00305E7F" w:rsidRDefault="00CA114E">
      <w:pPr>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is indiscriminate importation, marketing and use  of </w:t>
      </w:r>
      <w:proofErr w:type="spellStart"/>
      <w:r>
        <w:rPr>
          <w:rFonts w:ascii="Times New Roman" w:hAnsi="Times New Roman"/>
          <w:color w:val="000000" w:themeColor="text1"/>
          <w:sz w:val="24"/>
          <w:szCs w:val="24"/>
        </w:rPr>
        <w:t>agro</w:t>
      </w:r>
      <w:proofErr w:type="spellEnd"/>
      <w:r>
        <w:rPr>
          <w:rFonts w:ascii="Times New Roman" w:hAnsi="Times New Roman"/>
          <w:color w:val="000000" w:themeColor="text1"/>
          <w:sz w:val="24"/>
          <w:szCs w:val="24"/>
        </w:rPr>
        <w:t xml:space="preserve">-chemicals which </w:t>
      </w:r>
      <w:r>
        <w:rPr>
          <w:rFonts w:ascii="Times New Roman" w:hAnsi="Times New Roman"/>
          <w:color w:val="000000" w:themeColor="text1"/>
          <w:sz w:val="24"/>
          <w:szCs w:val="24"/>
        </w:rPr>
        <w:t xml:space="preserve">has caused much damage to the Nigerian agricultural system. </w:t>
      </w:r>
    </w:p>
    <w:p w14:paraId="72F6A660" w14:textId="77777777" w:rsidR="00305E7F" w:rsidRDefault="00305E7F">
      <w:pPr>
        <w:jc w:val="both"/>
        <w:rPr>
          <w:rFonts w:ascii="Times New Roman" w:hAnsi="Times New Roman"/>
          <w:color w:val="000000" w:themeColor="text1"/>
          <w:sz w:val="24"/>
          <w:szCs w:val="24"/>
        </w:rPr>
      </w:pPr>
    </w:p>
    <w:p w14:paraId="7B59A2FD" w14:textId="77777777" w:rsidR="00305E7F" w:rsidRDefault="00305E7F">
      <w:pPr>
        <w:jc w:val="both"/>
        <w:rPr>
          <w:rFonts w:ascii="Times New Roman" w:hAnsi="Times New Roman"/>
          <w:b/>
          <w:color w:val="000000" w:themeColor="text1"/>
          <w:sz w:val="24"/>
          <w:szCs w:val="24"/>
        </w:rPr>
      </w:pPr>
    </w:p>
    <w:p w14:paraId="38CEB654" w14:textId="77777777" w:rsidR="00305E7F" w:rsidRDefault="00305E7F">
      <w:pPr>
        <w:jc w:val="both"/>
        <w:rPr>
          <w:rFonts w:ascii="Times New Roman" w:hAnsi="Times New Roman"/>
          <w:b/>
          <w:color w:val="000000" w:themeColor="text1"/>
          <w:sz w:val="24"/>
          <w:szCs w:val="24"/>
        </w:rPr>
      </w:pPr>
    </w:p>
    <w:p w14:paraId="6D357613" w14:textId="77777777" w:rsidR="00305E7F" w:rsidRDefault="00305E7F">
      <w:pPr>
        <w:jc w:val="both"/>
        <w:rPr>
          <w:rFonts w:ascii="Times New Roman" w:hAnsi="Times New Roman"/>
          <w:b/>
          <w:color w:val="000000" w:themeColor="text1"/>
          <w:sz w:val="24"/>
          <w:szCs w:val="24"/>
        </w:rPr>
      </w:pPr>
    </w:p>
    <w:p w14:paraId="36FFB4A2" w14:textId="77777777" w:rsidR="00305E7F" w:rsidRDefault="00CA114E">
      <w:pPr>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Recommendations</w:t>
      </w:r>
    </w:p>
    <w:p w14:paraId="0AC17CE7" w14:textId="77777777" w:rsidR="00305E7F" w:rsidRDefault="00CA114E">
      <w:pPr>
        <w:jc w:val="both"/>
        <w:rPr>
          <w:rFonts w:ascii="Times New Roman" w:hAnsi="Times New Roman"/>
          <w:b/>
          <w:color w:val="000000" w:themeColor="text1"/>
          <w:sz w:val="24"/>
          <w:szCs w:val="24"/>
        </w:rPr>
      </w:pPr>
      <w:r>
        <w:rPr>
          <w:rFonts w:ascii="Times New Roman" w:hAnsi="Times New Roman"/>
          <w:color w:val="000000" w:themeColor="text1"/>
          <w:sz w:val="24"/>
          <w:szCs w:val="24"/>
        </w:rPr>
        <w:t>The Conference recommend as follows:</w:t>
      </w:r>
    </w:p>
    <w:p w14:paraId="3BE1596C"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Government and private organizations should support and partner with Entomologists to identify Nigerian insect species. </w:t>
      </w:r>
    </w:p>
    <w:p w14:paraId="4F306438"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Insect rearing and farming should be promoted and supported for empowerment and economic development.</w:t>
      </w:r>
    </w:p>
    <w:p w14:paraId="0E8185F9"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Deforestation, forest degradation</w:t>
      </w:r>
      <w:r>
        <w:rPr>
          <w:rFonts w:ascii="Times New Roman" w:hAnsi="Times New Roman"/>
          <w:color w:val="000000" w:themeColor="text1"/>
          <w:sz w:val="24"/>
          <w:szCs w:val="24"/>
        </w:rPr>
        <w:t xml:space="preserve">, wildfire and unguided use of agrochemicals should be discouraged to preserve edible insects and avoid their extinction. </w:t>
      </w:r>
    </w:p>
    <w:p w14:paraId="19FD5BD4"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should be more information and enlightenment on identification of edible insect, their processing and benefits. </w:t>
      </w:r>
    </w:p>
    <w:p w14:paraId="27B89A9A"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 is the </w:t>
      </w:r>
      <w:r>
        <w:rPr>
          <w:rFonts w:ascii="Times New Roman" w:hAnsi="Times New Roman"/>
          <w:color w:val="000000" w:themeColor="text1"/>
          <w:sz w:val="24"/>
          <w:szCs w:val="24"/>
        </w:rPr>
        <w:t xml:space="preserve">need for special government funding on crop protection-based research to boost agricultural productivity.  </w:t>
      </w:r>
    </w:p>
    <w:p w14:paraId="700FBD77"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Linkages between University, Research Institutes, Government and Industry must be strengthened with a view to protect plants, enhance human health a</w:t>
      </w:r>
      <w:r>
        <w:rPr>
          <w:rFonts w:ascii="Times New Roman" w:hAnsi="Times New Roman"/>
          <w:color w:val="000000" w:themeColor="text1"/>
          <w:sz w:val="24"/>
          <w:szCs w:val="24"/>
        </w:rPr>
        <w:t>nd promote national development.</w:t>
      </w:r>
    </w:p>
    <w:p w14:paraId="26E46EED" w14:textId="77777777" w:rsidR="00305E7F" w:rsidRDefault="00CA114E">
      <w:pPr>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use of innovative mobile applications adaptable for smallholder farmers that can enhance easy identification of diseases and insect pests of plants.       </w:t>
      </w:r>
    </w:p>
    <w:p w14:paraId="248034C5" w14:textId="77777777" w:rsidR="00305E7F" w:rsidRDefault="00305E7F">
      <w:pPr>
        <w:ind w:left="720"/>
        <w:jc w:val="both"/>
        <w:rPr>
          <w:rFonts w:ascii="Times New Roman" w:hAnsi="Times New Roman"/>
          <w:color w:val="000000" w:themeColor="text1"/>
          <w:sz w:val="24"/>
          <w:szCs w:val="24"/>
        </w:rPr>
      </w:pPr>
    </w:p>
    <w:p w14:paraId="657525A8" w14:textId="77777777"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Pr>
          <w:rFonts w:ascii="Times New Roman" w:hAnsi="Times New Roman"/>
          <w:color w:val="000000" w:themeColor="text1"/>
          <w:sz w:val="24"/>
          <w:szCs w:val="24"/>
        </w:rPr>
        <w:t>-----------------------------</w:t>
      </w:r>
    </w:p>
    <w:p w14:paraId="5A3291CB" w14:textId="66749536"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Prof. R. S. </w:t>
      </w:r>
      <w:proofErr w:type="spellStart"/>
      <w:r>
        <w:rPr>
          <w:rFonts w:ascii="Times New Roman" w:hAnsi="Times New Roman"/>
          <w:color w:val="000000" w:themeColor="text1"/>
          <w:sz w:val="24"/>
          <w:szCs w:val="24"/>
        </w:rPr>
        <w:t>Adamu</w:t>
      </w:r>
      <w:proofErr w:type="spellEnd"/>
      <w:r>
        <w:rPr>
          <w:rFonts w:ascii="Times New Roman" w:hAnsi="Times New Roman"/>
          <w:color w:val="000000" w:themeColor="text1"/>
          <w:sz w:val="24"/>
          <w:szCs w:val="24"/>
        </w:rPr>
        <w:t xml:space="preserve"> (President, </w:t>
      </w:r>
      <w:r w:rsidR="00C03448">
        <w:rPr>
          <w:rFonts w:ascii="Times New Roman" w:hAnsi="Times New Roman"/>
          <w:color w:val="000000" w:themeColor="text1"/>
          <w:sz w:val="24"/>
          <w:szCs w:val="24"/>
        </w:rPr>
        <w:t>F</w:t>
      </w:r>
      <w:r>
        <w:rPr>
          <w:rFonts w:ascii="Times New Roman" w:hAnsi="Times New Roman"/>
          <w:color w:val="000000" w:themeColor="text1"/>
          <w:sz w:val="24"/>
          <w:szCs w:val="24"/>
        </w:rPr>
        <w:t>ESN)</w:t>
      </w:r>
      <w:r>
        <w:rPr>
          <w:rFonts w:ascii="Times New Roman" w:hAnsi="Times New Roman"/>
          <w:color w:val="000000" w:themeColor="text1"/>
          <w:sz w:val="24"/>
          <w:szCs w:val="24"/>
        </w:rPr>
        <w:tab/>
        <w:t xml:space="preserve">                             Prof.  A. A. </w:t>
      </w:r>
      <w:proofErr w:type="spellStart"/>
      <w:r>
        <w:rPr>
          <w:rFonts w:ascii="Times New Roman" w:hAnsi="Times New Roman"/>
          <w:color w:val="000000" w:themeColor="text1"/>
          <w:sz w:val="24"/>
          <w:szCs w:val="24"/>
        </w:rPr>
        <w:t>Osipitan</w:t>
      </w:r>
      <w:proofErr w:type="spellEnd"/>
      <w:r>
        <w:rPr>
          <w:rFonts w:ascii="Times New Roman" w:hAnsi="Times New Roman"/>
          <w:color w:val="000000" w:themeColor="text1"/>
          <w:sz w:val="24"/>
          <w:szCs w:val="24"/>
        </w:rPr>
        <w:t xml:space="preserve"> (Chairman)</w:t>
      </w:r>
    </w:p>
    <w:p w14:paraId="61100AEF" w14:textId="77777777" w:rsidR="00305E7F" w:rsidRDefault="00305E7F">
      <w:pPr>
        <w:ind w:left="720"/>
        <w:jc w:val="both"/>
        <w:rPr>
          <w:rFonts w:ascii="Times New Roman" w:hAnsi="Times New Roman"/>
          <w:color w:val="000000" w:themeColor="text1"/>
          <w:sz w:val="24"/>
          <w:szCs w:val="24"/>
        </w:rPr>
      </w:pPr>
    </w:p>
    <w:p w14:paraId="3F806C22" w14:textId="77777777"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Pr>
          <w:rFonts w:ascii="Times New Roman" w:hAnsi="Times New Roman"/>
          <w:color w:val="000000" w:themeColor="text1"/>
          <w:sz w:val="24"/>
          <w:szCs w:val="24"/>
        </w:rPr>
        <w:tab/>
      </w:r>
    </w:p>
    <w:p w14:paraId="3CC1311D" w14:textId="294927B3"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Dr.  (</w:t>
      </w:r>
      <w:proofErr w:type="spellStart"/>
      <w:r>
        <w:rPr>
          <w:rFonts w:ascii="Times New Roman" w:hAnsi="Times New Roman"/>
          <w:color w:val="000000" w:themeColor="text1"/>
          <w:sz w:val="24"/>
          <w:szCs w:val="24"/>
        </w:rPr>
        <w:t>Mrs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Salisu</w:t>
      </w:r>
      <w:proofErr w:type="spellEnd"/>
      <w:r>
        <w:rPr>
          <w:rFonts w:ascii="Times New Roman" w:hAnsi="Times New Roman"/>
          <w:color w:val="000000" w:themeColor="text1"/>
          <w:sz w:val="24"/>
          <w:szCs w:val="24"/>
        </w:rPr>
        <w:t xml:space="preserve"> (Secretary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Dr. </w:t>
      </w:r>
      <w:proofErr w:type="spellStart"/>
      <w:r>
        <w:rPr>
          <w:rFonts w:ascii="Times New Roman" w:hAnsi="Times New Roman"/>
          <w:color w:val="000000" w:themeColor="text1"/>
          <w:sz w:val="24"/>
          <w:szCs w:val="24"/>
        </w:rPr>
        <w:t>Owagboriaye</w:t>
      </w:r>
      <w:bookmarkStart w:id="0" w:name="_GoBack"/>
      <w:bookmarkEnd w:id="0"/>
      <w:proofErr w:type="spellEnd"/>
    </w:p>
    <w:p w14:paraId="5A85FA6D" w14:textId="77777777" w:rsidR="00305E7F" w:rsidRDefault="00305E7F">
      <w:pPr>
        <w:ind w:left="720"/>
        <w:jc w:val="both"/>
        <w:rPr>
          <w:rFonts w:ascii="Times New Roman" w:hAnsi="Times New Roman"/>
          <w:color w:val="000000" w:themeColor="text1"/>
          <w:sz w:val="24"/>
          <w:szCs w:val="24"/>
        </w:rPr>
      </w:pPr>
    </w:p>
    <w:p w14:paraId="60E52015" w14:textId="77777777"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10CA277" w14:textId="77777777"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6CC18B17" w14:textId="77777777" w:rsidR="00305E7F" w:rsidRDefault="00CA114E">
      <w:pPr>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Dr. Julius Bamidele</w:t>
      </w:r>
    </w:p>
    <w:p w14:paraId="5801E5B8" w14:textId="77777777" w:rsidR="00305E7F" w:rsidRDefault="00305E7F">
      <w:pPr>
        <w:ind w:left="720"/>
        <w:jc w:val="both"/>
        <w:rPr>
          <w:rFonts w:ascii="Times New Roman" w:hAnsi="Times New Roman"/>
          <w:color w:val="000000" w:themeColor="text1"/>
          <w:sz w:val="24"/>
          <w:szCs w:val="24"/>
        </w:rPr>
      </w:pPr>
    </w:p>
    <w:p w14:paraId="5BD6A121" w14:textId="77777777" w:rsidR="00305E7F" w:rsidRDefault="00305E7F">
      <w:pPr>
        <w:ind w:left="720"/>
        <w:jc w:val="both"/>
        <w:rPr>
          <w:rFonts w:ascii="Times New Roman" w:hAnsi="Times New Roman"/>
          <w:color w:val="000000" w:themeColor="text1"/>
          <w:sz w:val="24"/>
          <w:szCs w:val="24"/>
        </w:rPr>
      </w:pPr>
    </w:p>
    <w:p w14:paraId="53F04E4C" w14:textId="77777777" w:rsidR="00305E7F" w:rsidRDefault="00305E7F">
      <w:pPr>
        <w:ind w:left="720"/>
        <w:jc w:val="both"/>
        <w:rPr>
          <w:rFonts w:ascii="Times New Roman" w:hAnsi="Times New Roman"/>
          <w:color w:val="000000" w:themeColor="text1"/>
          <w:sz w:val="24"/>
          <w:szCs w:val="24"/>
        </w:rPr>
      </w:pPr>
    </w:p>
    <w:p w14:paraId="44F8953F" w14:textId="77777777" w:rsidR="00305E7F" w:rsidRDefault="00305E7F">
      <w:pPr>
        <w:rPr>
          <w:rFonts w:ascii="Times New Roman" w:hAnsi="Times New Roman"/>
          <w:color w:val="000000" w:themeColor="text1"/>
          <w:sz w:val="24"/>
          <w:szCs w:val="24"/>
        </w:rPr>
      </w:pPr>
    </w:p>
    <w:sectPr w:rsidR="00305E7F">
      <w:footerReference w:type="default" r:id="rId7"/>
      <w:pgSz w:w="12240" w:h="15840"/>
      <w:pgMar w:top="1440" w:right="72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ECED9" w14:textId="77777777" w:rsidR="00CA114E" w:rsidRDefault="00CA114E">
      <w:pPr>
        <w:spacing w:line="240" w:lineRule="auto"/>
      </w:pPr>
      <w:r>
        <w:separator/>
      </w:r>
    </w:p>
  </w:endnote>
  <w:endnote w:type="continuationSeparator" w:id="0">
    <w:p w14:paraId="0702241B" w14:textId="77777777" w:rsidR="00CA114E" w:rsidRDefault="00CA1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401776"/>
      <w:docPartObj>
        <w:docPartGallery w:val="AutoText"/>
      </w:docPartObj>
    </w:sdtPr>
    <w:sdtEndPr/>
    <w:sdtContent>
      <w:p w14:paraId="1B78E44B" w14:textId="77777777" w:rsidR="00305E7F" w:rsidRDefault="00CA114E">
        <w:pPr>
          <w:pStyle w:val="Footer"/>
          <w:jc w:val="center"/>
        </w:pPr>
        <w:r>
          <w:fldChar w:fldCharType="begin"/>
        </w:r>
        <w:r>
          <w:instrText xml:space="preserve"> PAGE   \* MERGEFORMAT </w:instrText>
        </w:r>
        <w:r>
          <w:fldChar w:fldCharType="separate"/>
        </w:r>
        <w:r>
          <w:t>3</w:t>
        </w:r>
        <w:r>
          <w:fldChar w:fldCharType="end"/>
        </w:r>
      </w:p>
    </w:sdtContent>
  </w:sdt>
  <w:p w14:paraId="07DAD596" w14:textId="77777777" w:rsidR="00305E7F" w:rsidRDefault="0030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CE05" w14:textId="77777777" w:rsidR="00CA114E" w:rsidRDefault="00CA114E">
      <w:pPr>
        <w:spacing w:after="0"/>
      </w:pPr>
      <w:r>
        <w:separator/>
      </w:r>
    </w:p>
  </w:footnote>
  <w:footnote w:type="continuationSeparator" w:id="0">
    <w:p w14:paraId="29E02930" w14:textId="77777777" w:rsidR="00CA114E" w:rsidRDefault="00CA11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F59CD"/>
    <w:multiLevelType w:val="multilevel"/>
    <w:tmpl w:val="3CEF59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663166"/>
    <w:multiLevelType w:val="multilevel"/>
    <w:tmpl w:val="786631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896"/>
    <w:rsid w:val="00021A3B"/>
    <w:rsid w:val="00024D81"/>
    <w:rsid w:val="00025C06"/>
    <w:rsid w:val="00031F45"/>
    <w:rsid w:val="00066D29"/>
    <w:rsid w:val="00127715"/>
    <w:rsid w:val="001568FB"/>
    <w:rsid w:val="001E106D"/>
    <w:rsid w:val="00203DD5"/>
    <w:rsid w:val="0024223D"/>
    <w:rsid w:val="002841D3"/>
    <w:rsid w:val="002913EC"/>
    <w:rsid w:val="002A33F2"/>
    <w:rsid w:val="00305E7F"/>
    <w:rsid w:val="00334E9F"/>
    <w:rsid w:val="0037688F"/>
    <w:rsid w:val="003B3C62"/>
    <w:rsid w:val="003F2025"/>
    <w:rsid w:val="00453FF8"/>
    <w:rsid w:val="00473CD2"/>
    <w:rsid w:val="00484DD4"/>
    <w:rsid w:val="004D0A26"/>
    <w:rsid w:val="00505722"/>
    <w:rsid w:val="0050625C"/>
    <w:rsid w:val="00526611"/>
    <w:rsid w:val="00527592"/>
    <w:rsid w:val="0052776F"/>
    <w:rsid w:val="0056773B"/>
    <w:rsid w:val="005963DE"/>
    <w:rsid w:val="005B7E11"/>
    <w:rsid w:val="005D11A7"/>
    <w:rsid w:val="005D3EB1"/>
    <w:rsid w:val="005D5365"/>
    <w:rsid w:val="005E636A"/>
    <w:rsid w:val="006208D2"/>
    <w:rsid w:val="00681F28"/>
    <w:rsid w:val="006A0545"/>
    <w:rsid w:val="006A1526"/>
    <w:rsid w:val="006D1D58"/>
    <w:rsid w:val="006D6BF3"/>
    <w:rsid w:val="007342B8"/>
    <w:rsid w:val="00744C98"/>
    <w:rsid w:val="007E5562"/>
    <w:rsid w:val="007F4471"/>
    <w:rsid w:val="00807002"/>
    <w:rsid w:val="00886CCC"/>
    <w:rsid w:val="008E1846"/>
    <w:rsid w:val="00917AA1"/>
    <w:rsid w:val="00925C97"/>
    <w:rsid w:val="0096212B"/>
    <w:rsid w:val="00975F1C"/>
    <w:rsid w:val="009D2270"/>
    <w:rsid w:val="009D2410"/>
    <w:rsid w:val="009F0896"/>
    <w:rsid w:val="00A00AEC"/>
    <w:rsid w:val="00A0369B"/>
    <w:rsid w:val="00A06B20"/>
    <w:rsid w:val="00A24A4B"/>
    <w:rsid w:val="00A27034"/>
    <w:rsid w:val="00A50965"/>
    <w:rsid w:val="00A752DA"/>
    <w:rsid w:val="00A75487"/>
    <w:rsid w:val="00A803B6"/>
    <w:rsid w:val="00A808D3"/>
    <w:rsid w:val="00AA40A1"/>
    <w:rsid w:val="00B11EA8"/>
    <w:rsid w:val="00B13DD8"/>
    <w:rsid w:val="00B34DCE"/>
    <w:rsid w:val="00B5582A"/>
    <w:rsid w:val="00B6499B"/>
    <w:rsid w:val="00B908E5"/>
    <w:rsid w:val="00BA4ABE"/>
    <w:rsid w:val="00BC0C8E"/>
    <w:rsid w:val="00C03448"/>
    <w:rsid w:val="00C62ED2"/>
    <w:rsid w:val="00CA114E"/>
    <w:rsid w:val="00CC746F"/>
    <w:rsid w:val="00D20FA3"/>
    <w:rsid w:val="00E057BE"/>
    <w:rsid w:val="00E63832"/>
    <w:rsid w:val="00E90BDD"/>
    <w:rsid w:val="00EB6B1C"/>
    <w:rsid w:val="00EC038D"/>
    <w:rsid w:val="00F25B4D"/>
    <w:rsid w:val="00F60D06"/>
    <w:rsid w:val="00F63BF7"/>
    <w:rsid w:val="00FF38F7"/>
    <w:rsid w:val="5127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6280"/>
  <w15:docId w15:val="{8A4E8651-A5CF-4D76-8110-C81F9926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6746</TotalTime>
  <Pages>4</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2023-09-29T13:10:00Z</cp:lastPrinted>
  <dcterms:created xsi:type="dcterms:W3CDTF">2023-10-05T14:23:00Z</dcterms:created>
  <dcterms:modified xsi:type="dcterms:W3CDTF">2024-09-08T15:43:00Z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834C38E5F85846FA959DFD57DF1879F0_13</vt:lpwstr>
  </property>
</Properties>
</file>